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D7B7E">
        <w:rPr>
          <w:rFonts w:asciiTheme="minorHAnsi" w:hAnsiTheme="minorHAnsi" w:cstheme="minorHAnsi"/>
          <w:b/>
          <w:bCs/>
          <w:sz w:val="28"/>
          <w:szCs w:val="28"/>
        </w:rPr>
        <w:t xml:space="preserve">Informace pro rodiče k zápisu dětí k předškolnímu vzdělávání 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D7B7E">
        <w:rPr>
          <w:rFonts w:asciiTheme="minorHAnsi" w:hAnsiTheme="minorHAnsi" w:cstheme="minorHAnsi"/>
          <w:b/>
          <w:bCs/>
          <w:sz w:val="28"/>
          <w:szCs w:val="28"/>
        </w:rPr>
        <w:t xml:space="preserve">pro školní rok 2021/2022 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>V souvislosti s mimořádnými opatřeními vlády k ochran</w:t>
      </w:r>
      <w:r>
        <w:rPr>
          <w:rFonts w:asciiTheme="minorHAnsi" w:hAnsiTheme="minorHAnsi" w:cstheme="minorHAnsi"/>
        </w:rPr>
        <w:t xml:space="preserve">ě obyvatelstva v souvislosti s </w:t>
      </w:r>
      <w:proofErr w:type="spellStart"/>
      <w:r>
        <w:rPr>
          <w:rFonts w:asciiTheme="minorHAnsi" w:hAnsiTheme="minorHAnsi" w:cstheme="minorHAnsi"/>
        </w:rPr>
        <w:t>k</w:t>
      </w:r>
      <w:r w:rsidRPr="00FD7B7E">
        <w:rPr>
          <w:rFonts w:asciiTheme="minorHAnsi" w:hAnsiTheme="minorHAnsi" w:cstheme="minorHAnsi"/>
        </w:rPr>
        <w:t>oronavirem</w:t>
      </w:r>
      <w:proofErr w:type="spellEnd"/>
      <w:r w:rsidRPr="00FD7B7E">
        <w:rPr>
          <w:rFonts w:asciiTheme="minorHAnsi" w:hAnsiTheme="minorHAnsi" w:cstheme="minorHAnsi"/>
        </w:rPr>
        <w:t xml:space="preserve"> a onemocněním COVID-19 ředitelka Alternativní mateřské školy stanovuje v souladu se školským zákonem (§ 34 odst.) a po domluvě se zřizovatelem </w:t>
      </w:r>
      <w:r w:rsidRPr="00FD7B7E">
        <w:rPr>
          <w:rFonts w:asciiTheme="minorHAnsi" w:hAnsiTheme="minorHAnsi" w:cstheme="minorHAnsi"/>
          <w:b/>
          <w:bCs/>
        </w:rPr>
        <w:t xml:space="preserve">termín zápisu </w:t>
      </w:r>
      <w:r w:rsidRPr="00FD7B7E">
        <w:rPr>
          <w:rFonts w:asciiTheme="minorHAnsi" w:hAnsiTheme="minorHAnsi" w:cstheme="minorHAnsi"/>
        </w:rPr>
        <w:t xml:space="preserve">v období </w:t>
      </w:r>
      <w:r w:rsidRPr="00FD7B7E">
        <w:rPr>
          <w:rFonts w:asciiTheme="minorHAnsi" w:hAnsiTheme="minorHAnsi" w:cstheme="minorHAnsi"/>
          <w:b/>
          <w:bCs/>
        </w:rPr>
        <w:t>od 3. května 2020 do 13. května 2021</w:t>
      </w:r>
      <w:r w:rsidRPr="00FD7B7E">
        <w:rPr>
          <w:rFonts w:asciiTheme="minorHAnsi" w:hAnsiTheme="minorHAnsi" w:cstheme="minorHAnsi"/>
        </w:rPr>
        <w:t xml:space="preserve">. 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/>
      </w:r>
      <w:r w:rsidRPr="00FD7B7E">
        <w:rPr>
          <w:rFonts w:asciiTheme="minorHAnsi" w:hAnsiTheme="minorHAnsi" w:cstheme="minorHAnsi"/>
          <w:b/>
          <w:bCs/>
        </w:rPr>
        <w:t xml:space="preserve">Tato situace vyžaduje: 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 xml:space="preserve">• </w:t>
      </w:r>
      <w:r w:rsidRPr="00FD7B7E">
        <w:rPr>
          <w:rFonts w:asciiTheme="minorHAnsi" w:hAnsiTheme="minorHAnsi" w:cstheme="minorHAnsi"/>
          <w:b/>
          <w:bCs/>
        </w:rPr>
        <w:t xml:space="preserve">zápisy bez osobní přítomnosti dětí a zákonných zástupců ve škole 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  <w:b/>
          <w:bCs/>
        </w:rPr>
        <w:t xml:space="preserve">Podání žádosti: 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 xml:space="preserve">Přihlášku je možné doručit následujícími způsoby </w:t>
      </w:r>
      <w:r>
        <w:rPr>
          <w:rFonts w:asciiTheme="minorHAnsi" w:hAnsiTheme="minorHAnsi" w:cstheme="minorHAnsi"/>
        </w:rPr>
        <w:t xml:space="preserve">(podle § </w:t>
      </w:r>
      <w:r w:rsidRPr="00FD7B7E">
        <w:rPr>
          <w:rFonts w:asciiTheme="minorHAnsi" w:hAnsiTheme="minorHAnsi" w:cstheme="minorHAnsi"/>
        </w:rPr>
        <w:t xml:space="preserve">37 zákona č. 500/2004 Sb., správní řád): </w:t>
      </w:r>
    </w:p>
    <w:p w:rsidR="00661B49" w:rsidRPr="00FD7B7E" w:rsidRDefault="00661B49" w:rsidP="00661B49">
      <w:pPr>
        <w:pStyle w:val="Default"/>
        <w:spacing w:after="36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>1. do d</w:t>
      </w:r>
      <w:r>
        <w:rPr>
          <w:rFonts w:asciiTheme="minorHAnsi" w:hAnsiTheme="minorHAnsi" w:cstheme="minorHAnsi"/>
        </w:rPr>
        <w:t>atové schránky školy (8f8kgs9)</w:t>
      </w:r>
    </w:p>
    <w:p w:rsidR="00661B49" w:rsidRPr="00FD7B7E" w:rsidRDefault="00661B49" w:rsidP="00661B49">
      <w:pPr>
        <w:pStyle w:val="Default"/>
        <w:spacing w:after="36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 xml:space="preserve">2. e-mailem (ms18pb@volny.cz) s uznávaným elektronickým </w:t>
      </w:r>
      <w:r>
        <w:rPr>
          <w:rFonts w:asciiTheme="minorHAnsi" w:hAnsiTheme="minorHAnsi" w:cstheme="minorHAnsi"/>
        </w:rPr>
        <w:t>podpisem</w:t>
      </w:r>
    </w:p>
    <w:p w:rsidR="00661B49" w:rsidRPr="00FD7B7E" w:rsidRDefault="00661B49" w:rsidP="00661B49">
      <w:pPr>
        <w:pStyle w:val="Default"/>
        <w:spacing w:after="36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>3. poštou (</w:t>
      </w:r>
      <w:r w:rsidRPr="00FD7B7E">
        <w:rPr>
          <w:rFonts w:asciiTheme="minorHAnsi" w:hAnsiTheme="minorHAnsi" w:cstheme="minorHAnsi"/>
          <w:b/>
          <w:bCs/>
        </w:rPr>
        <w:t>Alternativní mateřská škola, Školní 143, 261 01 Příbram VIII</w:t>
      </w:r>
      <w:r w:rsidRPr="00FD7B7E">
        <w:rPr>
          <w:rFonts w:asciiTheme="minorHAnsi" w:hAnsiTheme="minorHAnsi" w:cstheme="minorHAnsi"/>
        </w:rPr>
        <w:t>)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 xml:space="preserve">4. osobní podání – NE, využijte schránku mateřské školy 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  <w:b/>
          <w:bCs/>
        </w:rPr>
        <w:t xml:space="preserve">K zápisu zákonný zástupce doloží: </w:t>
      </w:r>
    </w:p>
    <w:p w:rsidR="00661B49" w:rsidRPr="00FD7B7E" w:rsidRDefault="00661B49" w:rsidP="00661B4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>vyplněnou žádost o přijetí + potvrzení od pediatra o řádném očkování</w:t>
      </w:r>
      <w:r w:rsidRPr="00FD7B7E">
        <w:rPr>
          <w:rFonts w:asciiTheme="minorHAnsi" w:hAnsiTheme="minorHAnsi" w:cstheme="minorHAnsi"/>
          <w:b/>
          <w:bCs/>
        </w:rPr>
        <w:t xml:space="preserve"> </w:t>
      </w:r>
      <w:r w:rsidRPr="00FD7B7E">
        <w:rPr>
          <w:rFonts w:asciiTheme="minorHAnsi" w:hAnsiTheme="minorHAnsi" w:cstheme="minorHAnsi"/>
        </w:rPr>
        <w:t>(netýká se dětí, které od 1.</w:t>
      </w:r>
      <w:r>
        <w:rPr>
          <w:rFonts w:asciiTheme="minorHAnsi" w:hAnsiTheme="minorHAnsi" w:cstheme="minorHAnsi"/>
        </w:rPr>
        <w:t xml:space="preserve"> </w:t>
      </w:r>
      <w:r w:rsidRPr="00FD7B7E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Pr="00FD7B7E">
        <w:rPr>
          <w:rFonts w:asciiTheme="minorHAnsi" w:hAnsiTheme="minorHAnsi" w:cstheme="minorHAnsi"/>
        </w:rPr>
        <w:t xml:space="preserve">2020 budou plnit povinné předškolní vzdělávání) </w:t>
      </w:r>
      <w:bookmarkStart w:id="0" w:name="_GoBack"/>
      <w:bookmarkEnd w:id="0"/>
    </w:p>
    <w:p w:rsidR="00661B49" w:rsidRPr="00FD7B7E" w:rsidRDefault="00661B49" w:rsidP="00661B4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>kopii rodného listu dítěte</w:t>
      </w:r>
    </w:p>
    <w:p w:rsidR="00661B49" w:rsidRPr="00FD7B7E" w:rsidRDefault="00661B49" w:rsidP="00661B4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FD7B7E">
        <w:rPr>
          <w:rFonts w:asciiTheme="minorHAnsi" w:hAnsiTheme="minorHAnsi" w:cstheme="minorHAnsi"/>
        </w:rPr>
        <w:t>kopie platného průkazu totožnosti zákonného zástupce/potvrzení o trvalém pobytu dítěte</w:t>
      </w:r>
    </w:p>
    <w:p w:rsidR="00661B49" w:rsidRPr="00FD7B7E" w:rsidRDefault="00661B49" w:rsidP="00661B49">
      <w:pPr>
        <w:pStyle w:val="Default"/>
        <w:rPr>
          <w:rFonts w:asciiTheme="minorHAnsi" w:hAnsiTheme="minorHAnsi" w:cstheme="minorHAnsi"/>
        </w:rPr>
      </w:pPr>
    </w:p>
    <w:p w:rsidR="00661B49" w:rsidRPr="00FD7B7E" w:rsidRDefault="00661B49" w:rsidP="00661B49">
      <w:pPr>
        <w:rPr>
          <w:rFonts w:asciiTheme="minorHAnsi" w:hAnsiTheme="minorHAnsi" w:cstheme="minorHAnsi"/>
          <w:sz w:val="24"/>
          <w:szCs w:val="24"/>
        </w:rPr>
      </w:pPr>
      <w:r w:rsidRPr="00FD7B7E">
        <w:rPr>
          <w:rFonts w:asciiTheme="minorHAnsi" w:hAnsiTheme="minorHAnsi" w:cstheme="minorHAnsi"/>
          <w:sz w:val="24"/>
          <w:szCs w:val="24"/>
        </w:rPr>
        <w:t>Na základě podané žádosti Vám bude přiděleno registrační číslo, které Vám sdělíme prostřednictvím emailu nebo SMS zprávou na uvedené telefonní číslo. Pod tímto číslem bude evidována Vaše žádost a zveřejněn výsledek přijímacího řízení.</w:t>
      </w:r>
    </w:p>
    <w:p w:rsidR="00661B49" w:rsidRPr="00FD7B7E" w:rsidRDefault="00661B49" w:rsidP="00661B49">
      <w:pPr>
        <w:rPr>
          <w:rFonts w:asciiTheme="minorHAnsi" w:hAnsiTheme="minorHAnsi" w:cstheme="minorHAnsi"/>
          <w:sz w:val="24"/>
          <w:szCs w:val="24"/>
        </w:rPr>
      </w:pPr>
      <w:r w:rsidRPr="00FD7B7E">
        <w:rPr>
          <w:rFonts w:asciiTheme="minorHAnsi" w:hAnsiTheme="minorHAnsi" w:cstheme="minorHAnsi"/>
          <w:sz w:val="24"/>
          <w:szCs w:val="24"/>
        </w:rPr>
        <w:t>Zákonný zástupce má možnost nahlédnout do svého spisu dne 24.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D7B7E"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D7B7E">
        <w:rPr>
          <w:rFonts w:asciiTheme="minorHAnsi" w:hAnsiTheme="minorHAnsi" w:cstheme="minorHAnsi"/>
          <w:sz w:val="24"/>
          <w:szCs w:val="24"/>
        </w:rPr>
        <w:t xml:space="preserve">2021 </w:t>
      </w:r>
      <w:r>
        <w:rPr>
          <w:rFonts w:asciiTheme="minorHAnsi" w:hAnsiTheme="minorHAnsi" w:cstheme="minorHAnsi"/>
          <w:sz w:val="24"/>
          <w:szCs w:val="24"/>
        </w:rPr>
        <w:br/>
      </w:r>
      <w:r w:rsidRPr="00FD7B7E">
        <w:rPr>
          <w:rFonts w:asciiTheme="minorHAnsi" w:hAnsiTheme="minorHAnsi" w:cstheme="minorHAnsi"/>
          <w:sz w:val="24"/>
          <w:szCs w:val="24"/>
        </w:rPr>
        <w:t xml:space="preserve">v době 9.00 – 11.00 hodin za splnění </w:t>
      </w:r>
      <w:proofErr w:type="spellStart"/>
      <w:r w:rsidRPr="00FD7B7E">
        <w:rPr>
          <w:rFonts w:asciiTheme="minorHAnsi" w:hAnsiTheme="minorHAnsi" w:cstheme="minorHAnsi"/>
          <w:sz w:val="24"/>
          <w:szCs w:val="24"/>
        </w:rPr>
        <w:t>epidemiologicko</w:t>
      </w:r>
      <w:proofErr w:type="spellEnd"/>
      <w:r w:rsidRPr="00FD7B7E">
        <w:rPr>
          <w:rFonts w:asciiTheme="minorHAnsi" w:hAnsiTheme="minorHAnsi" w:cstheme="minorHAnsi"/>
          <w:sz w:val="24"/>
          <w:szCs w:val="24"/>
        </w:rPr>
        <w:t xml:space="preserve"> – hygienických podmínek.</w:t>
      </w:r>
    </w:p>
    <w:p w:rsidR="00661B49" w:rsidRPr="00FD7B7E" w:rsidRDefault="00661B49" w:rsidP="00661B49">
      <w:pPr>
        <w:rPr>
          <w:rFonts w:asciiTheme="minorHAnsi" w:hAnsiTheme="minorHAnsi" w:cstheme="minorHAnsi"/>
          <w:sz w:val="24"/>
          <w:szCs w:val="24"/>
        </w:rPr>
      </w:pPr>
      <w:r w:rsidRPr="00FD7B7E">
        <w:rPr>
          <w:rFonts w:asciiTheme="minorHAnsi" w:hAnsiTheme="minorHAnsi" w:cstheme="minorHAnsi"/>
          <w:sz w:val="24"/>
          <w:szCs w:val="24"/>
        </w:rPr>
        <w:t xml:space="preserve">Ve správním řízení ředitelka AMŠ rozhodne o přijetí či nepřijetí dítěte podle stanovených </w:t>
      </w:r>
      <w:r w:rsidRPr="00FD7B7E">
        <w:rPr>
          <w:rFonts w:asciiTheme="minorHAnsi" w:hAnsiTheme="minorHAnsi" w:cstheme="minorHAnsi"/>
          <w:sz w:val="24"/>
          <w:szCs w:val="24"/>
        </w:rPr>
        <w:t>kritérií</w:t>
      </w:r>
      <w:r w:rsidRPr="00FD7B7E">
        <w:rPr>
          <w:rFonts w:asciiTheme="minorHAnsi" w:hAnsiTheme="minorHAnsi" w:cstheme="minorHAnsi"/>
          <w:sz w:val="24"/>
          <w:szCs w:val="24"/>
        </w:rPr>
        <w:t>. Výsledky budou oznámeny na webových stránkách školy a vyvěšeny v budově školy.</w:t>
      </w:r>
    </w:p>
    <w:p w:rsidR="00F73693" w:rsidRDefault="00F73693"/>
    <w:sectPr w:rsidR="00F7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17ED"/>
    <w:multiLevelType w:val="hybridMultilevel"/>
    <w:tmpl w:val="182470E2"/>
    <w:lvl w:ilvl="0" w:tplc="FCB432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49"/>
    <w:rsid w:val="00661B49"/>
    <w:rsid w:val="00F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8F10"/>
  <w15:chartTrackingRefBased/>
  <w15:docId w15:val="{FFF48BC1-19A9-409D-804E-B7AB594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B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2021-04-13T12:18:00Z</dcterms:created>
  <dcterms:modified xsi:type="dcterms:W3CDTF">2021-04-13T12:24:00Z</dcterms:modified>
</cp:coreProperties>
</file>